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1979"/>
        <w:gridCol w:w="1979"/>
      </w:tblGrid>
      <w:tr w:rsidR="00B450D7">
        <w:tblPrEx>
          <w:tblCellMar>
            <w:top w:w="0" w:type="dxa"/>
            <w:bottom w:w="0" w:type="dxa"/>
          </w:tblCellMar>
        </w:tblPrEx>
        <w:trPr>
          <w:trHeight w:val="112"/>
        </w:trPr>
        <w:tc>
          <w:tcPr>
            <w:tcW w:w="3958" w:type="dxa"/>
            <w:gridSpan w:val="2"/>
          </w:tcPr>
          <w:p w:rsidR="00B450D7" w:rsidRDefault="00B450D7">
            <w:pPr>
              <w:pStyle w:val="Default"/>
              <w:rPr>
                <w:sz w:val="23"/>
                <w:szCs w:val="23"/>
              </w:rPr>
            </w:pPr>
            <w:r>
              <w:rPr>
                <w:b/>
                <w:bCs/>
                <w:sz w:val="23"/>
                <w:szCs w:val="23"/>
              </w:rPr>
              <w:t xml:space="preserve">*Intermediate Tennis </w:t>
            </w:r>
          </w:p>
        </w:tc>
      </w:tr>
      <w:tr w:rsidR="00B450D7">
        <w:tblPrEx>
          <w:tblCellMar>
            <w:top w:w="0" w:type="dxa"/>
            <w:bottom w:w="0" w:type="dxa"/>
          </w:tblCellMar>
        </w:tblPrEx>
        <w:trPr>
          <w:trHeight w:val="95"/>
        </w:trPr>
        <w:tc>
          <w:tcPr>
            <w:tcW w:w="1979" w:type="dxa"/>
          </w:tcPr>
          <w:p w:rsidR="00B450D7" w:rsidRDefault="00B450D7">
            <w:pPr>
              <w:pStyle w:val="Default"/>
              <w:rPr>
                <w:sz w:val="20"/>
                <w:szCs w:val="20"/>
              </w:rPr>
            </w:pPr>
            <w:r>
              <w:rPr>
                <w:b/>
                <w:bCs/>
                <w:sz w:val="20"/>
                <w:szCs w:val="20"/>
              </w:rPr>
              <w:t xml:space="preserve">Course # </w:t>
            </w:r>
          </w:p>
        </w:tc>
        <w:tc>
          <w:tcPr>
            <w:tcW w:w="1979" w:type="dxa"/>
          </w:tcPr>
          <w:p w:rsidR="00B450D7" w:rsidRDefault="00B450D7">
            <w:pPr>
              <w:pStyle w:val="Default"/>
              <w:rPr>
                <w:rFonts w:ascii="Times New Roman" w:hAnsi="Times New Roman" w:cs="Times New Roman"/>
                <w:sz w:val="20"/>
                <w:szCs w:val="20"/>
              </w:rPr>
            </w:pPr>
            <w:r>
              <w:rPr>
                <w:rFonts w:ascii="Times New Roman" w:hAnsi="Times New Roman" w:cs="Times New Roman"/>
                <w:sz w:val="20"/>
                <w:szCs w:val="20"/>
              </w:rPr>
              <w:t xml:space="preserve">15045100 </w:t>
            </w:r>
          </w:p>
        </w:tc>
      </w:tr>
      <w:tr w:rsidR="00B450D7">
        <w:tblPrEx>
          <w:tblCellMar>
            <w:top w:w="0" w:type="dxa"/>
            <w:bottom w:w="0" w:type="dxa"/>
          </w:tblCellMar>
        </w:tblPrEx>
        <w:trPr>
          <w:trHeight w:val="95"/>
        </w:trPr>
        <w:tc>
          <w:tcPr>
            <w:tcW w:w="1979" w:type="dxa"/>
          </w:tcPr>
          <w:p w:rsidR="00B450D7" w:rsidRDefault="00B450D7">
            <w:pPr>
              <w:pStyle w:val="Default"/>
              <w:rPr>
                <w:sz w:val="20"/>
                <w:szCs w:val="20"/>
              </w:rPr>
            </w:pPr>
            <w:r>
              <w:rPr>
                <w:b/>
                <w:bCs/>
                <w:sz w:val="20"/>
                <w:szCs w:val="20"/>
              </w:rPr>
              <w:t xml:space="preserve">Grade Level </w:t>
            </w:r>
          </w:p>
        </w:tc>
        <w:tc>
          <w:tcPr>
            <w:tcW w:w="1979" w:type="dxa"/>
          </w:tcPr>
          <w:p w:rsidR="00B450D7" w:rsidRDefault="00B450D7">
            <w:pPr>
              <w:pStyle w:val="Default"/>
              <w:rPr>
                <w:rFonts w:ascii="Times New Roman" w:hAnsi="Times New Roman" w:cs="Times New Roman"/>
                <w:sz w:val="20"/>
                <w:szCs w:val="20"/>
              </w:rPr>
            </w:pPr>
            <w:r>
              <w:rPr>
                <w:rFonts w:ascii="Times New Roman" w:hAnsi="Times New Roman" w:cs="Times New Roman"/>
                <w:sz w:val="20"/>
                <w:szCs w:val="20"/>
              </w:rPr>
              <w:t xml:space="preserve">9-12 </w:t>
            </w:r>
          </w:p>
        </w:tc>
      </w:tr>
      <w:tr w:rsidR="00B450D7">
        <w:tblPrEx>
          <w:tblCellMar>
            <w:top w:w="0" w:type="dxa"/>
            <w:bottom w:w="0" w:type="dxa"/>
          </w:tblCellMar>
        </w:tblPrEx>
        <w:trPr>
          <w:trHeight w:val="95"/>
        </w:trPr>
        <w:tc>
          <w:tcPr>
            <w:tcW w:w="1979" w:type="dxa"/>
          </w:tcPr>
          <w:p w:rsidR="00B450D7" w:rsidRDefault="00B450D7">
            <w:pPr>
              <w:pStyle w:val="Default"/>
              <w:rPr>
                <w:sz w:val="20"/>
                <w:szCs w:val="20"/>
              </w:rPr>
            </w:pPr>
            <w:r>
              <w:rPr>
                <w:b/>
                <w:bCs/>
                <w:sz w:val="20"/>
                <w:szCs w:val="20"/>
              </w:rPr>
              <w:t xml:space="preserve">Length </w:t>
            </w:r>
          </w:p>
        </w:tc>
        <w:tc>
          <w:tcPr>
            <w:tcW w:w="1979" w:type="dxa"/>
          </w:tcPr>
          <w:p w:rsidR="00B450D7" w:rsidRDefault="00B450D7">
            <w:pPr>
              <w:pStyle w:val="Default"/>
              <w:rPr>
                <w:rFonts w:ascii="Times New Roman" w:hAnsi="Times New Roman" w:cs="Times New Roman"/>
                <w:sz w:val="20"/>
                <w:szCs w:val="20"/>
              </w:rPr>
            </w:pPr>
            <w:r>
              <w:rPr>
                <w:rFonts w:ascii="Times New Roman" w:hAnsi="Times New Roman" w:cs="Times New Roman"/>
                <w:sz w:val="20"/>
                <w:szCs w:val="20"/>
              </w:rPr>
              <w:t xml:space="preserve">1 semester </w:t>
            </w:r>
          </w:p>
        </w:tc>
      </w:tr>
      <w:tr w:rsidR="00B450D7">
        <w:tblPrEx>
          <w:tblCellMar>
            <w:top w:w="0" w:type="dxa"/>
            <w:bottom w:w="0" w:type="dxa"/>
          </w:tblCellMar>
        </w:tblPrEx>
        <w:trPr>
          <w:trHeight w:val="95"/>
        </w:trPr>
        <w:tc>
          <w:tcPr>
            <w:tcW w:w="1979" w:type="dxa"/>
          </w:tcPr>
          <w:p w:rsidR="00B450D7" w:rsidRDefault="00B450D7">
            <w:pPr>
              <w:pStyle w:val="Default"/>
              <w:rPr>
                <w:sz w:val="20"/>
                <w:szCs w:val="20"/>
              </w:rPr>
            </w:pPr>
            <w:r>
              <w:rPr>
                <w:b/>
                <w:bCs/>
                <w:sz w:val="20"/>
                <w:szCs w:val="20"/>
              </w:rPr>
              <w:t xml:space="preserve">Prerequisite </w:t>
            </w:r>
          </w:p>
        </w:tc>
        <w:tc>
          <w:tcPr>
            <w:tcW w:w="1979" w:type="dxa"/>
          </w:tcPr>
          <w:p w:rsidR="00B450D7" w:rsidRDefault="00B450D7">
            <w:pPr>
              <w:pStyle w:val="Default"/>
              <w:rPr>
                <w:rFonts w:ascii="Times New Roman" w:hAnsi="Times New Roman" w:cs="Times New Roman"/>
                <w:sz w:val="20"/>
                <w:szCs w:val="20"/>
              </w:rPr>
            </w:pPr>
            <w:r>
              <w:rPr>
                <w:rFonts w:ascii="Times New Roman" w:hAnsi="Times New Roman" w:cs="Times New Roman"/>
                <w:sz w:val="20"/>
                <w:szCs w:val="20"/>
              </w:rPr>
              <w:t xml:space="preserve">Beginning Tennis </w:t>
            </w:r>
          </w:p>
        </w:tc>
      </w:tr>
      <w:tr w:rsidR="00B450D7">
        <w:tblPrEx>
          <w:tblCellMar>
            <w:top w:w="0" w:type="dxa"/>
            <w:bottom w:w="0" w:type="dxa"/>
          </w:tblCellMar>
        </w:tblPrEx>
        <w:trPr>
          <w:trHeight w:val="95"/>
        </w:trPr>
        <w:tc>
          <w:tcPr>
            <w:tcW w:w="1979" w:type="dxa"/>
          </w:tcPr>
          <w:p w:rsidR="00B450D7" w:rsidRDefault="00B450D7">
            <w:pPr>
              <w:pStyle w:val="Default"/>
              <w:rPr>
                <w:sz w:val="20"/>
                <w:szCs w:val="20"/>
              </w:rPr>
            </w:pPr>
            <w:r>
              <w:rPr>
                <w:b/>
                <w:bCs/>
                <w:sz w:val="20"/>
                <w:szCs w:val="20"/>
              </w:rPr>
              <w:t xml:space="preserve">Credit </w:t>
            </w:r>
          </w:p>
        </w:tc>
        <w:tc>
          <w:tcPr>
            <w:tcW w:w="1979" w:type="dxa"/>
          </w:tcPr>
          <w:p w:rsidR="00B450D7" w:rsidRDefault="00B450D7">
            <w:pPr>
              <w:pStyle w:val="Default"/>
              <w:rPr>
                <w:rFonts w:ascii="Times New Roman" w:hAnsi="Times New Roman" w:cs="Times New Roman"/>
                <w:sz w:val="20"/>
                <w:szCs w:val="20"/>
              </w:rPr>
            </w:pPr>
            <w:r>
              <w:rPr>
                <w:rFonts w:ascii="Times New Roman" w:hAnsi="Times New Roman" w:cs="Times New Roman"/>
                <w:sz w:val="20"/>
                <w:szCs w:val="20"/>
              </w:rPr>
              <w:t xml:space="preserve">1/2 </w:t>
            </w:r>
          </w:p>
        </w:tc>
      </w:tr>
      <w:tr w:rsidR="00B450D7">
        <w:tblPrEx>
          <w:tblCellMar>
            <w:top w:w="0" w:type="dxa"/>
            <w:bottom w:w="0" w:type="dxa"/>
          </w:tblCellMar>
        </w:tblPrEx>
        <w:trPr>
          <w:trHeight w:val="2454"/>
        </w:trPr>
        <w:tc>
          <w:tcPr>
            <w:tcW w:w="3958" w:type="dxa"/>
            <w:gridSpan w:val="2"/>
          </w:tcPr>
          <w:p w:rsidR="00B450D7" w:rsidRDefault="00B450D7">
            <w:pPr>
              <w:pStyle w:val="Default"/>
              <w:rPr>
                <w:sz w:val="23"/>
                <w:szCs w:val="23"/>
              </w:rPr>
            </w:pPr>
            <w:r>
              <w:rPr>
                <w:rFonts w:ascii="Times New Roman" w:hAnsi="Times New Roman" w:cs="Times New Roman"/>
                <w:sz w:val="23"/>
                <w:szCs w:val="23"/>
              </w:rPr>
              <w:t xml:space="preserve">The purpose of this course is to provide students with opportunities to extend the acquisition of knowledge and the development of skills introduced in beginning tennis that may be used in recreational pursuits today as well as in later life and maintain and/or improve their personal fitness. The content should include, but not be limited to, further development of the tennis strokes, knowledge of strategies in singles and doubles play, and knowledge of the organization and administration of tennis tournaments. Skill acquisition, strategies of singles and doubles play, and the maintenance and/or improvement of personal fitness should be stressed. </w:t>
            </w:r>
          </w:p>
        </w:tc>
      </w:tr>
    </w:tbl>
    <w:p w:rsidR="00E26C7B" w:rsidRDefault="00E26C7B"/>
    <w:sectPr w:rsidR="00E26C7B" w:rsidSect="00E26C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0D7"/>
    <w:rsid w:val="00B450D7"/>
    <w:rsid w:val="00E2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50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Company>PCSB</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PCSB</dc:creator>
  <cp:keywords/>
  <dc:description/>
  <cp:lastModifiedBy>PCSB</cp:lastModifiedBy>
  <cp:revision>1</cp:revision>
  <dcterms:created xsi:type="dcterms:W3CDTF">2012-08-17T14:07:00Z</dcterms:created>
  <dcterms:modified xsi:type="dcterms:W3CDTF">2012-08-17T14:08:00Z</dcterms:modified>
</cp:coreProperties>
</file>